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F4" w:rsidRDefault="003A0DD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программы по предмету</w:t>
      </w:r>
    </w:p>
    <w:p w:rsidR="006210F4" w:rsidRDefault="003A0DD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 w:rsidR="006210F4" w:rsidRDefault="003A0DD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реализации обучения</w:t>
      </w:r>
    </w:p>
    <w:p w:rsidR="006210F4" w:rsidRDefault="003A0DD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технологий</w:t>
      </w:r>
    </w:p>
    <w:p w:rsidR="006210F4" w:rsidRDefault="003A0DD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(30.03.2020-12.04.2020)</w:t>
      </w:r>
    </w:p>
    <w:p w:rsidR="006210F4" w:rsidRDefault="003A0DD8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 класс</w:t>
      </w:r>
    </w:p>
    <w:p w:rsidR="006210F4" w:rsidRDefault="006210F4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4075"/>
      </w:tblGrid>
      <w:tr w:rsidR="006210F4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0F4" w:rsidRDefault="003A0DD8">
            <w:pPr>
              <w:pStyle w:val="TableContents"/>
              <w:jc w:val="center"/>
            </w:pPr>
            <w:r>
              <w:t>30.03.2020-04.04.2020</w:t>
            </w:r>
          </w:p>
        </w:tc>
      </w:tr>
      <w:tr w:rsidR="006210F4"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0F4" w:rsidRDefault="003A0DD8">
            <w:pPr>
              <w:pStyle w:val="TableContents"/>
            </w:pPr>
            <w:r>
              <w:t>Темы по календарн</w:t>
            </w:r>
            <w:proofErr w:type="gramStart"/>
            <w:r>
              <w:t>о-</w:t>
            </w:r>
            <w:proofErr w:type="gramEnd"/>
            <w:r>
              <w:t xml:space="preserve"> тематическому планированию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0F4" w:rsidRDefault="003A0DD8">
            <w:pPr>
              <w:pStyle w:val="TableContents"/>
              <w:jc w:val="center"/>
            </w:pPr>
            <w:r>
              <w:t>Параграфы, страницы в учебнике</w:t>
            </w:r>
          </w:p>
        </w:tc>
      </w:tr>
      <w:tr w:rsidR="006210F4"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0F4" w:rsidRDefault="003A0DD8">
            <w:pPr>
              <w:pStyle w:val="TableContents"/>
            </w:pPr>
            <w:r>
              <w:t>Электроосветительные приборы и регулировка освещения, л</w:t>
            </w:r>
            <w:r>
              <w:rPr>
                <w:rFonts w:eastAsia="Calibri" w:cs="Calibri"/>
              </w:rPr>
              <w:t>юминесцентное и неоновое освещение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0F4" w:rsidRDefault="003A0DD8">
            <w:pPr>
              <w:pStyle w:val="TableContents"/>
            </w:pPr>
            <w:r>
              <w:t xml:space="preserve">Уч. 2019г. Стр. 79-84                     </w:t>
            </w:r>
          </w:p>
          <w:p w:rsidR="006210F4" w:rsidRDefault="003A0DD8">
            <w:pPr>
              <w:pStyle w:val="TableContents"/>
            </w:pPr>
            <w:r>
              <w:t>Уч. 2013</w:t>
            </w:r>
            <w:proofErr w:type="gramStart"/>
            <w:r>
              <w:t xml:space="preserve"> С</w:t>
            </w:r>
            <w:proofErr w:type="gramEnd"/>
            <w:r>
              <w:t>тр. 134-144</w:t>
            </w:r>
          </w:p>
        </w:tc>
      </w:tr>
      <w:tr w:rsidR="006210F4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0F4" w:rsidRDefault="003A0DD8">
            <w:pPr>
              <w:pStyle w:val="TableContents"/>
              <w:jc w:val="center"/>
            </w:pPr>
            <w:r>
              <w:t>06.04.2020-11.04.2020</w:t>
            </w:r>
          </w:p>
        </w:tc>
      </w:tr>
      <w:tr w:rsidR="006210F4">
        <w:trPr>
          <w:trHeight w:val="632"/>
        </w:trPr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0F4" w:rsidRDefault="003A0DD8">
            <w:pPr>
              <w:pStyle w:val="Standard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Бытовые эл. нагревательные приборы, их виды и элементы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0F4" w:rsidRDefault="003A0DD8">
            <w:pPr>
              <w:pStyle w:val="TableContents"/>
            </w:pPr>
            <w:r>
              <w:t xml:space="preserve">Уч. 2019г. Стр. 84-90                     </w:t>
            </w:r>
          </w:p>
          <w:p w:rsidR="006210F4" w:rsidRDefault="003A0DD8">
            <w:pPr>
              <w:pStyle w:val="TableContents"/>
            </w:pPr>
            <w:r>
              <w:t>Уч. 2013</w:t>
            </w:r>
            <w:proofErr w:type="gramStart"/>
            <w:r>
              <w:t xml:space="preserve"> С</w:t>
            </w:r>
            <w:proofErr w:type="gramEnd"/>
            <w:r>
              <w:t>тр. 144-158</w:t>
            </w:r>
          </w:p>
        </w:tc>
      </w:tr>
    </w:tbl>
    <w:p w:rsidR="006210F4" w:rsidRDefault="006210F4">
      <w:pPr>
        <w:pStyle w:val="Standard"/>
        <w:jc w:val="center"/>
        <w:rPr>
          <w:sz w:val="28"/>
          <w:szCs w:val="28"/>
          <w:u w:val="single"/>
        </w:rPr>
      </w:pPr>
    </w:p>
    <w:p w:rsidR="006210F4" w:rsidRDefault="006210F4">
      <w:pPr>
        <w:pStyle w:val="Standard"/>
        <w:rPr>
          <w:lang w:val="en-US"/>
        </w:rPr>
      </w:pPr>
      <w:bookmarkStart w:id="0" w:name="_GoBack"/>
      <w:bookmarkEnd w:id="0"/>
    </w:p>
    <w:sectPr w:rsidR="006210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D8" w:rsidRDefault="003A0DD8">
      <w:r>
        <w:separator/>
      </w:r>
    </w:p>
  </w:endnote>
  <w:endnote w:type="continuationSeparator" w:id="0">
    <w:p w:rsidR="003A0DD8" w:rsidRDefault="003A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D8" w:rsidRDefault="003A0DD8">
      <w:r>
        <w:rPr>
          <w:color w:val="000000"/>
        </w:rPr>
        <w:separator/>
      </w:r>
    </w:p>
  </w:footnote>
  <w:footnote w:type="continuationSeparator" w:id="0">
    <w:p w:rsidR="003A0DD8" w:rsidRDefault="003A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10F4"/>
    <w:rsid w:val="003A0DD8"/>
    <w:rsid w:val="004901D9"/>
    <w:rsid w:val="00577ACF"/>
    <w:rsid w:val="006210F4"/>
    <w:rsid w:val="00E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adm</cp:lastModifiedBy>
  <cp:revision>3</cp:revision>
  <dcterms:created xsi:type="dcterms:W3CDTF">2020-03-24T14:53:00Z</dcterms:created>
  <dcterms:modified xsi:type="dcterms:W3CDTF">2011-11-12T23:08:00Z</dcterms:modified>
</cp:coreProperties>
</file>